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667203B">
                <wp:simplePos x="0" y="0"/>
                <wp:positionH relativeFrom="margin">
                  <wp:posOffset>986155</wp:posOffset>
                </wp:positionH>
                <wp:positionV relativeFrom="paragraph">
                  <wp:posOffset>-442595</wp:posOffset>
                </wp:positionV>
                <wp:extent cx="4621530" cy="411480"/>
                <wp:effectExtent l="0" t="0" r="9525" b="9525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96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Roční plán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  <w:t xml:space="preserve"> akcí pro šk. rok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2023/2024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f" style="position:absolute;margin-left:77.65pt;margin-top:-34.85pt;width:363.8pt;height:32.3pt;mso-position-horizontal-relative:margin" wp14:anchorId="1667203B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  <w:t>Roční plán</w:t>
                      </w: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  <w:t xml:space="preserve"> akcí pro šk. rok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</w:rPr>
                        <w:t>2023/2024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-335915</wp:posOffset>
            </wp:positionH>
            <wp:positionV relativeFrom="paragraph">
              <wp:posOffset>-770255</wp:posOffset>
            </wp:positionV>
            <wp:extent cx="1181100" cy="1009650"/>
            <wp:effectExtent l="0" t="0" r="0" b="0"/>
            <wp:wrapNone/>
            <wp:docPr id="3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          </w:t>
      </w:r>
      <w:r>
        <w:rPr>
          <w:rFonts w:ascii="Comic Sans MS" w:hAnsi="Comic Sans MS"/>
          <w:b/>
          <w:bCs/>
          <w:sz w:val="32"/>
          <w:szCs w:val="32"/>
        </w:rPr>
        <w:t xml:space="preserve">- </w:t>
      </w:r>
      <w:r>
        <w:rPr>
          <w:rFonts w:ascii="Comic Sans MS" w:hAnsi="Comic Sans MS"/>
          <w:b/>
          <w:bCs/>
          <w:sz w:val="32"/>
          <w:szCs w:val="32"/>
        </w:rPr>
        <w:t>druhé pololetí</w:t>
      </w:r>
    </w:p>
    <w:tbl>
      <w:tblPr>
        <w:tblStyle w:val="Mkatabulky"/>
        <w:tblpPr w:bottomFromText="0" w:horzAnchor="margin" w:leftFromText="141" w:rightFromText="141" w:tblpX="-572" w:tblpY="2326" w:topFromText="0" w:vertAnchor="page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3970"/>
        <w:gridCol w:w="1983"/>
        <w:gridCol w:w="2268"/>
      </w:tblGrid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AKCE: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ČAS: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CENA: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leden 24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16. 1.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Vyšetření zraku </w:t>
            </w:r>
            <w:r>
              <w:rPr>
                <w:rFonts w:ascii="Comic Sans MS" w:hAnsi="Comic Sans MS"/>
                <w:b w:val="false"/>
                <w:bCs w:val="false"/>
                <w:sz w:val="28"/>
                <w:szCs w:val="28"/>
              </w:rPr>
              <w:t>– pro objednané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Od 8.30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200/dítě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25. 1.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Freestyle dogs</w:t>
            </w:r>
            <w:r>
              <w:rPr>
                <w:rFonts w:ascii="Comic Sans MS" w:hAnsi="Comic Sans MS"/>
                <w:sz w:val="28"/>
                <w:szCs w:val="28"/>
              </w:rPr>
              <w:t>, cvičený pejsek –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70,-/dítě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únor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5. 2. 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Logopedické vyšetření</w:t>
            </w:r>
            <w:r>
              <w:rPr>
                <w:rFonts w:ascii="Comic Sans MS" w:hAnsi="Comic Sans MS"/>
                <w:b w:val="false"/>
                <w:bCs w:val="false"/>
                <w:sz w:val="28"/>
                <w:szCs w:val="28"/>
              </w:rPr>
              <w:t xml:space="preserve"> – pro objednané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Od 14.30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6. 2. 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Tři muzikály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paní Novozamská –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9. 30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13. 2. 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Program s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BESIP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22.2.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Karneval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celý den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březen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12.3, 21.3., 26.3.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Červená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55,-/dítě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+doprava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27. 3. 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 ptačím sněmu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hud.pohádka - Dagmar Čemusová –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9.00 a 10.00 2 x 2 třídy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60,-/dítě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duben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 xml:space="preserve">4. 4. 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Červená </w:t>
            </w:r>
            <w:r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55,-/dítě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+doprava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12. 4. (další termíny upřesníme)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10x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Kurz plavání </w:t>
            </w:r>
            <w:r>
              <w:rPr>
                <w:rFonts w:ascii="Comic Sans MS" w:hAnsi="Comic Sans MS"/>
                <w:sz w:val="28"/>
                <w:szCs w:val="28"/>
              </w:rPr>
              <w:t>v Novém Městě nad Metují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>Modrá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Žlutá </w:t>
            </w:r>
            <w:r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květen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besídky</w:t>
            </w:r>
            <w:r>
              <w:rPr>
                <w:rFonts w:ascii="Comic Sans MS" w:hAnsi="Comic Sans MS"/>
                <w:sz w:val="28"/>
                <w:szCs w:val="28"/>
              </w:rPr>
              <w:t xml:space="preserve"> pro maminky  -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červen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Školní výlety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Loučení s předškoláky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4. Zahradní slavnosti – </w:t>
            </w:r>
            <w:r>
              <w:rPr>
                <w:rFonts w:ascii="Comic Sans MS" w:hAnsi="Comic Sans MS"/>
                <w:sz w:val="28"/>
                <w:szCs w:val="28"/>
              </w:rPr>
              <w:t>program pro děti a jejich rodiče – všechny třídy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Akce budou průběžně doplňovány a aktualizovány!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Comic Sans MS" w:hAnsi="Comic Sans MS"/>
          <w:sz w:val="28"/>
          <w:szCs w:val="28"/>
        </w:rPr>
        <w:t xml:space="preserve">* Bližší informace o akcích a jiné aktuality najdete na </w:t>
      </w:r>
      <w:hyperlink r:id="rId3">
        <w:r>
          <w:rPr>
            <w:rStyle w:val="Internetovodkaz"/>
            <w:rFonts w:ascii="Comic Sans MS" w:hAnsi="Comic Sans MS"/>
            <w:sz w:val="28"/>
            <w:szCs w:val="28"/>
          </w:rPr>
          <w:t>www.mscm.cz</w:t>
        </w:r>
      </w:hyperlink>
      <w:r>
        <w:rPr>
          <w:rFonts w:ascii="Comic Sans MS" w:hAnsi="Comic Sans MS"/>
          <w:sz w:val="28"/>
          <w:szCs w:val="28"/>
        </w:rPr>
        <w:t xml:space="preserve"> 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cs-CZ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44d10"/>
    <w:rPr/>
  </w:style>
  <w:style w:type="character" w:styleId="ZpatChar" w:customStyle="1">
    <w:name w:val="Zápatí Char"/>
    <w:basedOn w:val="DefaultParagraphFont"/>
    <w:link w:val="Zpat"/>
    <w:uiPriority w:val="99"/>
    <w:qFormat/>
    <w:rsid w:val="00844d10"/>
    <w:rPr/>
  </w:style>
  <w:style w:type="character" w:styleId="Internetovodkaz">
    <w:name w:val="Internetový odkaz"/>
    <w:basedOn w:val="DefaultParagraphFont"/>
    <w:uiPriority w:val="99"/>
    <w:unhideWhenUsed/>
    <w:rsid w:val="001c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1409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44d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44d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1409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4d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scm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LibreOffice/6.3.4.2$Windows_X86_64 LibreOffice_project/60da17e045e08f1793c57c00ba83cdfce946d0aa</Application>
  <Pages>2</Pages>
  <Words>177</Words>
  <Characters>909</Characters>
  <CharactersWithSpaces>1053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2023-08-28T12:19:00Z</dcterms:created>
  <dc:creator>Jiří Nosál</dc:creator>
  <dc:description/>
  <dc:language>cs-CZ</dc:language>
  <cp:lastModifiedBy/>
  <cp:lastPrinted>2023-09-14T05:09:00Z</cp:lastPrinted>
  <dcterms:modified xsi:type="dcterms:W3CDTF">2024-01-09T10:36:54Z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